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Platinum Sponsor: $5000 or greater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Ad listing in the Miss Rodeo America Pageant book (December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Placard listing on Miss Rodeo Wyoming Truck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“Official” Miss Rodeo Wyoming Sponsor listing throughout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Listed on Miss Rodeo Wyoming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autograph sheets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Full Page ad in the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Miss Rodeo Wyoming Pageant Book (deadline June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Advertisement at all Miss Rodeo Wyoming Association Events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3-Appearances by Miss Rodeo Wyoming (approved and scheduled by Lindy Johnson)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4-Tickets to a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Wyoming State Fair rodeo performance of your choice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4-Tickets to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Miss Rodeo Wyoming Pageant Luncheon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Listing on the Miss Rodeo Wyoming website with link to your business website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Gold Sponsor: $2500-$4999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“Official” Miss Rodeo Wyoming Sponsor listing throughout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Listed on the Miss Rodeo Wyoming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autograph sheets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Half Page ad in the Miss Rodeo Wyoming Pageant Program Book (deadline June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Advertisement at all Miss Rodeo Wyoming Association events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2-Appearances by Miss Rodeo Wyoming (approved and scheduled with Lindy Johnson)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2-Tickets to a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Wyoming State Fair rodeo performance of your choice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2-Tickets to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Miss Rodeo Wyoming Pageant Luncheon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Listing on Miss Rodeo Wyoming website with link to your business website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Silver Sponsor: $1000-$2499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“Official” Miss Rodeo Wyoming Sponsor listing throughout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Quarter page ad in the Miss Rodeo Wyoming Pageant Program Book (deadline June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Advertisement at all Miss Rodeo Wyoming Association events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1-Appearance by Miss Rodeo Wyoming (approved and scheduled with Lindy Johnson)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Listing on the Miss Rodeo Wyoming website with link to your business website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Bronze Sponsor: $150-$999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“Official” Miss Rodeo Wyoming Sponsor listing throughout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Advertisement at all Miss Rodeo Wyoming Association events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Recognition in the Miss Rodeo Wyoming Pageant Program Book (deadline June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Listing on Miss Rodeo Wyoming website with link to your business website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Supporting Sponsor: $149 and less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“Official” Miss Rodeo Wyoming Sponsor listing throughout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Listing on the Miss Rodeo Wyoming website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Recognition in the Miss Rodeo Wyoming Pageant Program Book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Coronation Table : $300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